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AE" w:rsidRDefault="006E30AE" w:rsidP="007269AB">
      <w:pPr>
        <w:rPr>
          <w:rFonts w:eastAsia="Times New Roman" w:cs="Segoe UI"/>
          <w:b/>
          <w:color w:val="000000"/>
          <w:sz w:val="32"/>
          <w:szCs w:val="32"/>
          <w:lang w:eastAsia="es-ES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8" w:space="0" w:color="000066"/>
          <w:left w:val="single" w:sz="18" w:space="0" w:color="000066"/>
          <w:bottom w:val="single" w:sz="18" w:space="0" w:color="000066"/>
          <w:right w:val="single" w:sz="18" w:space="0" w:color="000066"/>
          <w:insideH w:val="single" w:sz="18" w:space="0" w:color="000066"/>
          <w:insideV w:val="single" w:sz="18" w:space="0" w:color="000066"/>
        </w:tblBorders>
        <w:tblLook w:val="04A0" w:firstRow="1" w:lastRow="0" w:firstColumn="1" w:lastColumn="0" w:noHBand="0" w:noVBand="1"/>
      </w:tblPr>
      <w:tblGrid>
        <w:gridCol w:w="8644"/>
      </w:tblGrid>
      <w:tr w:rsidR="00B30C2A" w:rsidTr="00BC3B84">
        <w:trPr>
          <w:trHeight w:val="566"/>
        </w:trPr>
        <w:tc>
          <w:tcPr>
            <w:tcW w:w="8644" w:type="dxa"/>
            <w:vAlign w:val="center"/>
          </w:tcPr>
          <w:p w:rsidR="00096284" w:rsidRPr="00096284" w:rsidRDefault="00206AA0" w:rsidP="00BC3B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06AA0">
              <w:rPr>
                <w:rFonts w:ascii="Arial" w:hAnsi="Arial" w:cs="Arial"/>
                <w:b/>
                <w:sz w:val="28"/>
                <w:szCs w:val="28"/>
              </w:rPr>
              <w:t>PRIJAV</w:t>
            </w:r>
            <w:r w:rsidR="00BC3B84">
              <w:rPr>
                <w:rFonts w:ascii="Arial" w:hAnsi="Arial" w:cs="Arial"/>
                <w:b/>
                <w:sz w:val="28"/>
                <w:szCs w:val="28"/>
              </w:rPr>
              <w:t>A UČEŠĆA</w:t>
            </w:r>
          </w:p>
        </w:tc>
      </w:tr>
    </w:tbl>
    <w:p w:rsidR="00BC3B84" w:rsidRDefault="00BC3B84" w:rsidP="004A33AA">
      <w:pPr>
        <w:tabs>
          <w:tab w:val="left" w:pos="1845"/>
        </w:tabs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</w:pPr>
    </w:p>
    <w:p w:rsidR="004A33AA" w:rsidRPr="00B864DE" w:rsidRDefault="004A33AA" w:rsidP="004A33AA">
      <w:pPr>
        <w:tabs>
          <w:tab w:val="left" w:pos="1845"/>
        </w:tabs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</w:pPr>
      <w:r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>Poslovni</w:t>
      </w:r>
      <w:r w:rsidRPr="00B864DE"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 xml:space="preserve"> Forum </w:t>
      </w:r>
    </w:p>
    <w:p w:rsidR="004A33AA" w:rsidRPr="00D82F4F" w:rsidRDefault="004A33AA" w:rsidP="004A33AA">
      <w:pPr>
        <w:tabs>
          <w:tab w:val="left" w:pos="1845"/>
        </w:tabs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</w:pPr>
      <w:r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>Bosn</w:t>
      </w:r>
      <w:r w:rsidRPr="00D82F4F"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 xml:space="preserve">a </w:t>
      </w:r>
      <w:r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>i</w:t>
      </w:r>
      <w:r w:rsidRPr="00D82F4F"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>Herc</w:t>
      </w:r>
      <w:r w:rsidRPr="00D82F4F"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 xml:space="preserve">egovina - </w:t>
      </w:r>
      <w:r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>Španjolska</w:t>
      </w:r>
      <w:r w:rsidRPr="00D82F4F"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 xml:space="preserve"> </w:t>
      </w:r>
    </w:p>
    <w:p w:rsidR="004A33AA" w:rsidRPr="00B864DE" w:rsidRDefault="004A33AA" w:rsidP="004A33AA">
      <w:pPr>
        <w:tabs>
          <w:tab w:val="left" w:pos="1845"/>
        </w:tabs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</w:pPr>
      <w:r w:rsidRPr="00B864DE"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 xml:space="preserve"> “</w:t>
      </w:r>
      <w:r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>Iskustva i budući izazovi u razvoju željezničkog transporta</w:t>
      </w:r>
      <w:r w:rsidRPr="00B864DE">
        <w:rPr>
          <w:rFonts w:ascii="Times New Roman" w:hAnsi="Times New Roman"/>
          <w:b/>
          <w:i/>
          <w:color w:val="000000" w:themeColor="text1"/>
          <w:sz w:val="32"/>
          <w:szCs w:val="32"/>
          <w:lang w:val="en-GB"/>
        </w:rPr>
        <w:t>”</w:t>
      </w:r>
    </w:p>
    <w:p w:rsidR="004A33AA" w:rsidRDefault="004A33AA" w:rsidP="004A33AA">
      <w:pPr>
        <w:tabs>
          <w:tab w:val="left" w:pos="1845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</w:p>
    <w:p w:rsidR="004A33AA" w:rsidRPr="00AA68AD" w:rsidRDefault="004A33AA" w:rsidP="004A33AA">
      <w:pPr>
        <w:tabs>
          <w:tab w:val="left" w:pos="1845"/>
        </w:tabs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n-GB"/>
        </w:rPr>
        <w:t>Četvrtak</w:t>
      </w:r>
      <w:r w:rsidRPr="00AA68AD">
        <w:rPr>
          <w:rFonts w:ascii="Times New Roman" w:hAnsi="Times New Roman"/>
          <w:b/>
          <w:i/>
          <w:color w:val="000000" w:themeColor="text1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n-GB"/>
        </w:rPr>
        <w:t>3. oktobar/ listopad</w:t>
      </w:r>
      <w:r w:rsidRPr="00AA68AD">
        <w:rPr>
          <w:rFonts w:ascii="Times New Roman" w:hAnsi="Times New Roman"/>
          <w:b/>
          <w:i/>
          <w:color w:val="000000" w:themeColor="text1"/>
          <w:sz w:val="24"/>
          <w:szCs w:val="24"/>
          <w:lang w:val="en-GB"/>
        </w:rPr>
        <w:t xml:space="preserve"> 2019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en-GB"/>
        </w:rPr>
        <w:t>. godine</w:t>
      </w:r>
    </w:p>
    <w:p w:rsidR="004A33AA" w:rsidRDefault="004A33AA" w:rsidP="004A33AA">
      <w:pPr>
        <w:tabs>
          <w:tab w:val="left" w:pos="1845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</w:pPr>
    </w:p>
    <w:p w:rsidR="004A33AA" w:rsidRPr="009902AB" w:rsidRDefault="004A33AA" w:rsidP="004A33AA">
      <w:pPr>
        <w:tabs>
          <w:tab w:val="left" w:pos="1845"/>
        </w:tabs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Mjesto</w:t>
      </w:r>
      <w:r w:rsidRPr="009902AB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: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Vanjskotrgovinska komora Bosne i Hercegovine</w:t>
      </w:r>
      <w:r w:rsidRPr="009902AB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 </w:t>
      </w:r>
    </w:p>
    <w:p w:rsidR="001A4002" w:rsidRPr="006B05FC" w:rsidRDefault="004A33AA" w:rsidP="004A33AA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C70CA8">
        <w:rPr>
          <w:rFonts w:ascii="Times New Roman" w:hAnsi="Times New Roman"/>
          <w:i/>
          <w:color w:val="000000" w:themeColor="text1"/>
          <w:sz w:val="24"/>
          <w:szCs w:val="24"/>
        </w:rPr>
        <w:t>Branislava Đurđeva 10, 71 000 Sarajevo</w:t>
      </w:r>
    </w:p>
    <w:p w:rsidR="001A132F" w:rsidRDefault="001A132F" w:rsidP="00915F69">
      <w:pPr>
        <w:jc w:val="center"/>
        <w:outlineLvl w:val="0"/>
        <w:rPr>
          <w:rFonts w:ascii="Arial" w:hAnsi="Arial" w:cs="Arial"/>
          <w:b/>
        </w:rPr>
      </w:pPr>
    </w:p>
    <w:p w:rsidR="0005378E" w:rsidRPr="006B05FC" w:rsidRDefault="0005378E" w:rsidP="0005378E">
      <w:pPr>
        <w:outlineLvl w:val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1A132F" w:rsidRPr="0005378E" w:rsidTr="0005378E">
        <w:tc>
          <w:tcPr>
            <w:tcW w:w="2802" w:type="dxa"/>
          </w:tcPr>
          <w:p w:rsidR="001A132F" w:rsidRPr="0005378E" w:rsidRDefault="001A132F" w:rsidP="0005378E">
            <w:pPr>
              <w:outlineLvl w:val="0"/>
              <w:rPr>
                <w:rFonts w:ascii="Times New Roman" w:hAnsi="Times New Roman"/>
                <w:b/>
              </w:rPr>
            </w:pPr>
            <w:r w:rsidRPr="0005378E">
              <w:rPr>
                <w:rFonts w:ascii="Times New Roman" w:hAnsi="Times New Roman"/>
                <w:b/>
              </w:rPr>
              <w:t>Ime i prezime</w:t>
            </w:r>
            <w:r w:rsidR="0005378E" w:rsidRPr="0005378E">
              <w:rPr>
                <w:rFonts w:ascii="Times New Roman" w:hAnsi="Times New Roman"/>
                <w:b/>
              </w:rPr>
              <w:t xml:space="preserve"> učesnika</w:t>
            </w:r>
            <w:r w:rsidRPr="0005378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842" w:type="dxa"/>
          </w:tcPr>
          <w:p w:rsidR="001A132F" w:rsidRPr="0005378E" w:rsidRDefault="001A132F" w:rsidP="0005378E">
            <w:pPr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1A132F" w:rsidRPr="0005378E" w:rsidTr="0005378E">
        <w:tc>
          <w:tcPr>
            <w:tcW w:w="2802" w:type="dxa"/>
          </w:tcPr>
          <w:p w:rsidR="001A132F" w:rsidRPr="0005378E" w:rsidRDefault="00740E0B" w:rsidP="0005378E">
            <w:pPr>
              <w:outlineLvl w:val="0"/>
              <w:rPr>
                <w:rFonts w:ascii="Times New Roman" w:hAnsi="Times New Roman"/>
                <w:b/>
              </w:rPr>
            </w:pPr>
            <w:r w:rsidRPr="0005378E">
              <w:rPr>
                <w:rFonts w:ascii="Times New Roman" w:hAnsi="Times New Roman"/>
                <w:b/>
              </w:rPr>
              <w:t xml:space="preserve">Naziv </w:t>
            </w:r>
            <w:r w:rsidR="00096F4B" w:rsidRPr="0005378E">
              <w:rPr>
                <w:rFonts w:ascii="Times New Roman" w:hAnsi="Times New Roman"/>
                <w:b/>
              </w:rPr>
              <w:t>firme</w:t>
            </w:r>
            <w:r w:rsidRPr="0005378E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5842" w:type="dxa"/>
          </w:tcPr>
          <w:p w:rsidR="001A132F" w:rsidRPr="0005378E" w:rsidRDefault="001A132F" w:rsidP="0005378E">
            <w:pPr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1A132F" w:rsidRPr="0005378E" w:rsidTr="0005378E">
        <w:tc>
          <w:tcPr>
            <w:tcW w:w="2802" w:type="dxa"/>
          </w:tcPr>
          <w:p w:rsidR="001A132F" w:rsidRPr="0005378E" w:rsidRDefault="00740E0B" w:rsidP="0005378E">
            <w:pPr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05378E">
              <w:rPr>
                <w:rFonts w:ascii="Times New Roman" w:hAnsi="Times New Roman"/>
                <w:b/>
              </w:rPr>
              <w:t>Funk</w:t>
            </w:r>
            <w:r w:rsidRPr="0005378E">
              <w:rPr>
                <w:rFonts w:ascii="Times New Roman" w:hAnsi="Times New Roman"/>
                <w:b/>
                <w:lang w:val="en-US"/>
              </w:rPr>
              <w:t xml:space="preserve">cija: </w:t>
            </w:r>
          </w:p>
        </w:tc>
        <w:tc>
          <w:tcPr>
            <w:tcW w:w="5842" w:type="dxa"/>
          </w:tcPr>
          <w:p w:rsidR="001A132F" w:rsidRPr="0005378E" w:rsidRDefault="001A132F" w:rsidP="0005378E">
            <w:pPr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A132F" w:rsidRPr="0005378E" w:rsidTr="0005378E">
        <w:tc>
          <w:tcPr>
            <w:tcW w:w="2802" w:type="dxa"/>
          </w:tcPr>
          <w:p w:rsidR="001A132F" w:rsidRPr="0005378E" w:rsidRDefault="00740E0B" w:rsidP="0005378E">
            <w:pPr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05378E">
              <w:rPr>
                <w:rFonts w:ascii="Times New Roman" w:hAnsi="Times New Roman"/>
                <w:b/>
                <w:lang w:val="en-US"/>
              </w:rPr>
              <w:t>Adresa:</w:t>
            </w:r>
          </w:p>
        </w:tc>
        <w:tc>
          <w:tcPr>
            <w:tcW w:w="5842" w:type="dxa"/>
          </w:tcPr>
          <w:p w:rsidR="001A132F" w:rsidRPr="0005378E" w:rsidRDefault="001A132F" w:rsidP="0005378E">
            <w:pPr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A132F" w:rsidRPr="0005378E" w:rsidTr="0005378E">
        <w:tc>
          <w:tcPr>
            <w:tcW w:w="2802" w:type="dxa"/>
          </w:tcPr>
          <w:p w:rsidR="001A132F" w:rsidRPr="0005378E" w:rsidRDefault="00740E0B" w:rsidP="0005378E">
            <w:pPr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05378E">
              <w:rPr>
                <w:rFonts w:ascii="Times New Roman" w:hAnsi="Times New Roman"/>
                <w:b/>
                <w:lang w:val="en-US"/>
              </w:rPr>
              <w:t>Telefon:</w:t>
            </w:r>
          </w:p>
        </w:tc>
        <w:tc>
          <w:tcPr>
            <w:tcW w:w="5842" w:type="dxa"/>
          </w:tcPr>
          <w:p w:rsidR="001A132F" w:rsidRPr="0005378E" w:rsidRDefault="001A132F" w:rsidP="0005378E">
            <w:pPr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A132F" w:rsidRPr="0005378E" w:rsidTr="0005378E">
        <w:tc>
          <w:tcPr>
            <w:tcW w:w="2802" w:type="dxa"/>
          </w:tcPr>
          <w:p w:rsidR="001A132F" w:rsidRPr="0005378E" w:rsidRDefault="00740E0B" w:rsidP="0005378E">
            <w:pPr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05378E">
              <w:rPr>
                <w:rFonts w:ascii="Times New Roman" w:hAnsi="Times New Roman"/>
                <w:b/>
                <w:lang w:val="en-US"/>
              </w:rPr>
              <w:t>GSM:</w:t>
            </w:r>
          </w:p>
        </w:tc>
        <w:tc>
          <w:tcPr>
            <w:tcW w:w="5842" w:type="dxa"/>
          </w:tcPr>
          <w:p w:rsidR="001A132F" w:rsidRPr="0005378E" w:rsidRDefault="001A132F" w:rsidP="0005378E">
            <w:pPr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A132F" w:rsidRPr="0005378E" w:rsidTr="0005378E">
        <w:tc>
          <w:tcPr>
            <w:tcW w:w="2802" w:type="dxa"/>
          </w:tcPr>
          <w:p w:rsidR="001A132F" w:rsidRPr="0005378E" w:rsidRDefault="00740E0B" w:rsidP="0005378E">
            <w:pPr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05378E">
              <w:rPr>
                <w:rFonts w:ascii="Times New Roman" w:hAnsi="Times New Roman"/>
                <w:b/>
                <w:lang w:val="en-US"/>
              </w:rPr>
              <w:t>E</w:t>
            </w:r>
            <w:r w:rsidR="0005378E">
              <w:rPr>
                <w:rFonts w:ascii="Times New Roman" w:hAnsi="Times New Roman"/>
                <w:b/>
                <w:lang w:val="en-US"/>
              </w:rPr>
              <w:t>-</w:t>
            </w:r>
            <w:r w:rsidRPr="0005378E">
              <w:rPr>
                <w:rFonts w:ascii="Times New Roman" w:hAnsi="Times New Roman"/>
                <w:b/>
                <w:lang w:val="en-US"/>
              </w:rPr>
              <w:t xml:space="preserve"> mail adresa: </w:t>
            </w:r>
          </w:p>
        </w:tc>
        <w:tc>
          <w:tcPr>
            <w:tcW w:w="5842" w:type="dxa"/>
          </w:tcPr>
          <w:p w:rsidR="001A132F" w:rsidRPr="0005378E" w:rsidRDefault="001A132F" w:rsidP="00915F69">
            <w:pPr>
              <w:jc w:val="cen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1A132F" w:rsidRPr="001A132F" w:rsidRDefault="001A132F" w:rsidP="00915F6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1A132F" w:rsidRPr="0005378E" w:rsidRDefault="00915F69" w:rsidP="001A132F">
      <w:pPr>
        <w:rPr>
          <w:rFonts w:ascii="Times New Roman" w:hAnsi="Times New Roman"/>
          <w:sz w:val="24"/>
          <w:szCs w:val="24"/>
          <w:lang w:val="en-US"/>
        </w:rPr>
      </w:pPr>
      <w:r w:rsidRPr="0005378E">
        <w:rPr>
          <w:rFonts w:ascii="Times New Roman" w:hAnsi="Times New Roman"/>
          <w:sz w:val="24"/>
          <w:szCs w:val="24"/>
          <w:lang w:val="en-US"/>
        </w:rPr>
        <w:t>S obzirom na to da je broj mjest</w:t>
      </w:r>
      <w:r w:rsidR="009452C9" w:rsidRPr="0005378E">
        <w:rPr>
          <w:rFonts w:ascii="Times New Roman" w:hAnsi="Times New Roman"/>
          <w:sz w:val="24"/>
          <w:szCs w:val="24"/>
          <w:lang w:val="en-US"/>
        </w:rPr>
        <w:t xml:space="preserve">a ograničen , </w:t>
      </w:r>
      <w:r w:rsidR="009452C9" w:rsidRPr="008D0C7E">
        <w:rPr>
          <w:rFonts w:ascii="Times New Roman" w:hAnsi="Times New Roman"/>
          <w:b/>
          <w:sz w:val="24"/>
          <w:szCs w:val="24"/>
          <w:lang w:val="en-US"/>
        </w:rPr>
        <w:t xml:space="preserve">rok za prijavu je  </w:t>
      </w:r>
      <w:r w:rsidR="008D0C7E" w:rsidRPr="008D0C7E">
        <w:rPr>
          <w:rFonts w:ascii="Times New Roman" w:hAnsi="Times New Roman"/>
          <w:b/>
          <w:sz w:val="24"/>
          <w:szCs w:val="24"/>
          <w:lang w:val="en-US"/>
        </w:rPr>
        <w:t>27.09.2019</w:t>
      </w:r>
      <w:r w:rsidR="008D0C7E">
        <w:rPr>
          <w:rFonts w:ascii="Times New Roman" w:hAnsi="Times New Roman"/>
          <w:sz w:val="24"/>
          <w:szCs w:val="24"/>
          <w:lang w:val="en-US"/>
        </w:rPr>
        <w:t>.</w:t>
      </w:r>
      <w:r w:rsidRPr="0005378E">
        <w:rPr>
          <w:rFonts w:ascii="Times New Roman" w:hAnsi="Times New Roman"/>
          <w:sz w:val="24"/>
          <w:szCs w:val="24"/>
          <w:lang w:val="en-US"/>
        </w:rPr>
        <w:t>, a nakon toga</w:t>
      </w:r>
      <w:r w:rsidR="008D0C7E">
        <w:rPr>
          <w:rFonts w:ascii="Times New Roman" w:hAnsi="Times New Roman"/>
          <w:sz w:val="24"/>
          <w:szCs w:val="24"/>
          <w:lang w:val="en-US"/>
        </w:rPr>
        <w:t xml:space="preserve"> datuma </w:t>
      </w:r>
      <w:r w:rsidRPr="0005378E">
        <w:rPr>
          <w:rFonts w:ascii="Times New Roman" w:hAnsi="Times New Roman"/>
          <w:sz w:val="24"/>
          <w:szCs w:val="24"/>
          <w:lang w:val="en-US"/>
        </w:rPr>
        <w:t xml:space="preserve">ćemo Vas pismenim putem obavijestiti o </w:t>
      </w:r>
      <w:r w:rsidR="001A132F" w:rsidRPr="0005378E">
        <w:rPr>
          <w:rFonts w:ascii="Times New Roman" w:hAnsi="Times New Roman"/>
          <w:sz w:val="24"/>
          <w:szCs w:val="24"/>
          <w:lang w:val="en-US"/>
        </w:rPr>
        <w:t>potvrdi sudjelovanj</w:t>
      </w:r>
      <w:r w:rsidR="008D0C7E">
        <w:rPr>
          <w:rFonts w:ascii="Times New Roman" w:hAnsi="Times New Roman"/>
          <w:sz w:val="24"/>
          <w:szCs w:val="24"/>
          <w:lang w:val="en-US"/>
        </w:rPr>
        <w:t>a i rasporedu sastanaka.</w:t>
      </w:r>
    </w:p>
    <w:p w:rsidR="001A132F" w:rsidRPr="001A132F" w:rsidRDefault="001A132F" w:rsidP="001A132F">
      <w:pPr>
        <w:rPr>
          <w:sz w:val="24"/>
          <w:szCs w:val="24"/>
          <w:lang w:val="en-US"/>
        </w:rPr>
      </w:pPr>
    </w:p>
    <w:p w:rsidR="003F41CC" w:rsidRPr="008D0C7E" w:rsidRDefault="003046CB" w:rsidP="001A132F">
      <w:pPr>
        <w:rPr>
          <w:rFonts w:ascii="Times New Roman" w:hAnsi="Times New Roman"/>
          <w:sz w:val="24"/>
          <w:szCs w:val="24"/>
          <w:lang w:val="en-US"/>
        </w:rPr>
      </w:pPr>
      <w:r w:rsidRPr="008D0C7E">
        <w:rPr>
          <w:rFonts w:ascii="Times New Roman" w:hAnsi="Times New Roman"/>
          <w:b/>
          <w:lang w:val="en-US"/>
        </w:rPr>
        <w:t>OZNAČITI S</w:t>
      </w:r>
      <w:r w:rsidR="003F41CC" w:rsidRPr="008D0C7E">
        <w:rPr>
          <w:rFonts w:ascii="Times New Roman" w:hAnsi="Times New Roman"/>
          <w:b/>
          <w:lang w:val="en-US"/>
        </w:rPr>
        <w:t xml:space="preserve"> KOJOM </w:t>
      </w:r>
      <w:r w:rsidR="00010D2A" w:rsidRPr="008D0C7E">
        <w:rPr>
          <w:rFonts w:ascii="Times New Roman" w:hAnsi="Times New Roman"/>
          <w:b/>
          <w:lang w:val="en-US"/>
        </w:rPr>
        <w:t>FIRMOM BISTE Ž</w:t>
      </w:r>
      <w:r w:rsidR="003F41CC" w:rsidRPr="008D0C7E">
        <w:rPr>
          <w:rFonts w:ascii="Times New Roman" w:hAnsi="Times New Roman"/>
          <w:b/>
          <w:lang w:val="en-US"/>
        </w:rPr>
        <w:t>ELJELI SASTANAK:</w:t>
      </w:r>
    </w:p>
    <w:p w:rsidR="003046CB" w:rsidRPr="008D0C7E" w:rsidRDefault="003046CB" w:rsidP="00B30C2A">
      <w:pPr>
        <w:jc w:val="both"/>
        <w:rPr>
          <w:rFonts w:ascii="Times New Roman" w:hAnsi="Times New Roman"/>
          <w:b/>
          <w:lang w:val="en-US"/>
        </w:rPr>
      </w:pPr>
    </w:p>
    <w:p w:rsidR="003F41CC" w:rsidRPr="008D0C7E" w:rsidRDefault="003F41CC" w:rsidP="00B30C2A">
      <w:pPr>
        <w:jc w:val="both"/>
        <w:rPr>
          <w:rFonts w:ascii="Times New Roman" w:hAnsi="Times New Roman"/>
          <w:lang w:val="en-U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930"/>
        <w:gridCol w:w="3016"/>
      </w:tblGrid>
      <w:tr w:rsidR="006A30B7" w:rsidRPr="008D0C7E" w:rsidTr="00A04B14">
        <w:tc>
          <w:tcPr>
            <w:tcW w:w="3930" w:type="dxa"/>
          </w:tcPr>
          <w:p w:rsidR="006A30B7" w:rsidRPr="008D0C7E" w:rsidRDefault="00D86576" w:rsidP="00B30C2A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8D0C7E">
              <w:rPr>
                <w:rFonts w:ascii="Times New Roman" w:hAnsi="Times New Roman"/>
                <w:b/>
                <w:lang w:val="en-US"/>
              </w:rPr>
              <w:t>COMSA</w:t>
            </w:r>
            <w:r w:rsidR="00E4184A" w:rsidRPr="008D0C7E">
              <w:rPr>
                <w:rFonts w:ascii="Times New Roman" w:hAnsi="Times New Roman"/>
                <w:b/>
                <w:lang w:val="en-US"/>
              </w:rPr>
              <w:t xml:space="preserve"> S.A.</w:t>
            </w:r>
          </w:p>
        </w:tc>
        <w:tc>
          <w:tcPr>
            <w:tcW w:w="3016" w:type="dxa"/>
          </w:tcPr>
          <w:p w:rsidR="006A30B7" w:rsidRPr="008D0C7E" w:rsidRDefault="006A30B7" w:rsidP="00B30C2A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6A30B7" w:rsidRPr="008D0C7E" w:rsidTr="00A04B14">
        <w:tc>
          <w:tcPr>
            <w:tcW w:w="3930" w:type="dxa"/>
          </w:tcPr>
          <w:p w:rsidR="006A30B7" w:rsidRPr="008D0C7E" w:rsidRDefault="00D86576" w:rsidP="00B30C2A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8D0C7E">
              <w:rPr>
                <w:rFonts w:ascii="Times New Roman" w:hAnsi="Times New Roman"/>
                <w:b/>
                <w:lang w:val="en-US"/>
              </w:rPr>
              <w:t>TALLERES ZITRON S.A.</w:t>
            </w:r>
          </w:p>
        </w:tc>
        <w:tc>
          <w:tcPr>
            <w:tcW w:w="3016" w:type="dxa"/>
          </w:tcPr>
          <w:p w:rsidR="006A30B7" w:rsidRPr="008D0C7E" w:rsidRDefault="006A30B7" w:rsidP="00B30C2A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6A30B7" w:rsidRPr="008D0C7E" w:rsidTr="00A04B14">
        <w:tc>
          <w:tcPr>
            <w:tcW w:w="3930" w:type="dxa"/>
          </w:tcPr>
          <w:p w:rsidR="006A30B7" w:rsidRPr="008D0C7E" w:rsidRDefault="00D86576" w:rsidP="00B30C2A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8D0C7E">
              <w:rPr>
                <w:rFonts w:ascii="Times New Roman" w:hAnsi="Times New Roman"/>
                <w:b/>
                <w:lang w:val="en-US"/>
              </w:rPr>
              <w:t>CAF S.A.</w:t>
            </w:r>
          </w:p>
        </w:tc>
        <w:tc>
          <w:tcPr>
            <w:tcW w:w="3016" w:type="dxa"/>
          </w:tcPr>
          <w:p w:rsidR="006A30B7" w:rsidRPr="008D0C7E" w:rsidRDefault="006A30B7" w:rsidP="00B30C2A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6A30B7" w:rsidRPr="008D0C7E" w:rsidTr="00A04B14">
        <w:tc>
          <w:tcPr>
            <w:tcW w:w="3930" w:type="dxa"/>
          </w:tcPr>
          <w:p w:rsidR="006A30B7" w:rsidRPr="008D0C7E" w:rsidRDefault="00D86576" w:rsidP="00B30C2A">
            <w:pPr>
              <w:jc w:val="both"/>
              <w:rPr>
                <w:rFonts w:ascii="Times New Roman" w:hAnsi="Times New Roman"/>
                <w:b/>
              </w:rPr>
            </w:pPr>
            <w:r w:rsidRPr="008D0C7E">
              <w:rPr>
                <w:rFonts w:ascii="Times New Roman" w:hAnsi="Times New Roman"/>
                <w:b/>
              </w:rPr>
              <w:t>REVENGA INGENIEROS S.A.</w:t>
            </w:r>
          </w:p>
        </w:tc>
        <w:tc>
          <w:tcPr>
            <w:tcW w:w="3016" w:type="dxa"/>
          </w:tcPr>
          <w:p w:rsidR="006A30B7" w:rsidRPr="008D0C7E" w:rsidRDefault="006A30B7" w:rsidP="00B30C2A">
            <w:pPr>
              <w:jc w:val="both"/>
              <w:rPr>
                <w:rFonts w:ascii="Times New Roman" w:hAnsi="Times New Roman"/>
              </w:rPr>
            </w:pPr>
          </w:p>
        </w:tc>
      </w:tr>
      <w:tr w:rsidR="006A30B7" w:rsidRPr="008D0C7E" w:rsidTr="00A04B14">
        <w:tc>
          <w:tcPr>
            <w:tcW w:w="3930" w:type="dxa"/>
          </w:tcPr>
          <w:p w:rsidR="006A30B7" w:rsidRPr="008D0C7E" w:rsidRDefault="00D86576" w:rsidP="00B30C2A">
            <w:pPr>
              <w:jc w:val="both"/>
              <w:rPr>
                <w:rFonts w:ascii="Times New Roman" w:hAnsi="Times New Roman"/>
                <w:b/>
              </w:rPr>
            </w:pPr>
            <w:r w:rsidRPr="008D0C7E">
              <w:rPr>
                <w:rFonts w:ascii="Times New Roman" w:hAnsi="Times New Roman"/>
                <w:b/>
              </w:rPr>
              <w:t>LANTANIA S.L.</w:t>
            </w:r>
          </w:p>
        </w:tc>
        <w:tc>
          <w:tcPr>
            <w:tcW w:w="3016" w:type="dxa"/>
          </w:tcPr>
          <w:p w:rsidR="006A30B7" w:rsidRPr="008D0C7E" w:rsidRDefault="006A30B7" w:rsidP="00B30C2A">
            <w:pPr>
              <w:jc w:val="both"/>
              <w:rPr>
                <w:rFonts w:ascii="Times New Roman" w:hAnsi="Times New Roman"/>
              </w:rPr>
            </w:pPr>
          </w:p>
        </w:tc>
      </w:tr>
      <w:tr w:rsidR="006A30B7" w:rsidRPr="008D0C7E" w:rsidTr="00A04B14">
        <w:tc>
          <w:tcPr>
            <w:tcW w:w="3930" w:type="dxa"/>
          </w:tcPr>
          <w:p w:rsidR="006A30B7" w:rsidRPr="008D0C7E" w:rsidRDefault="00D86576" w:rsidP="00B30C2A">
            <w:pPr>
              <w:jc w:val="both"/>
              <w:rPr>
                <w:rFonts w:ascii="Times New Roman" w:hAnsi="Times New Roman"/>
                <w:b/>
              </w:rPr>
            </w:pPr>
            <w:r w:rsidRPr="008D0C7E">
              <w:rPr>
                <w:rFonts w:ascii="Times New Roman" w:hAnsi="Times New Roman"/>
                <w:b/>
              </w:rPr>
              <w:t>AIRFAL</w:t>
            </w:r>
            <w:r w:rsidR="00E4184A" w:rsidRPr="008D0C7E">
              <w:rPr>
                <w:rFonts w:ascii="Times New Roman" w:hAnsi="Times New Roman"/>
                <w:b/>
              </w:rPr>
              <w:t xml:space="preserve"> INTERNATIONAL S.A.</w:t>
            </w:r>
          </w:p>
        </w:tc>
        <w:tc>
          <w:tcPr>
            <w:tcW w:w="3016" w:type="dxa"/>
          </w:tcPr>
          <w:p w:rsidR="006A30B7" w:rsidRPr="008D0C7E" w:rsidRDefault="006A30B7" w:rsidP="00B30C2A">
            <w:pPr>
              <w:jc w:val="both"/>
              <w:rPr>
                <w:rFonts w:ascii="Times New Roman" w:hAnsi="Times New Roman"/>
              </w:rPr>
            </w:pPr>
          </w:p>
        </w:tc>
      </w:tr>
      <w:tr w:rsidR="006A30B7" w:rsidRPr="008D0C7E" w:rsidTr="00A04B14">
        <w:tc>
          <w:tcPr>
            <w:tcW w:w="3930" w:type="dxa"/>
          </w:tcPr>
          <w:p w:rsidR="006A30B7" w:rsidRPr="008D0C7E" w:rsidRDefault="00D86576" w:rsidP="00B30C2A">
            <w:pPr>
              <w:jc w:val="both"/>
              <w:rPr>
                <w:rFonts w:ascii="Times New Roman" w:hAnsi="Times New Roman"/>
                <w:b/>
              </w:rPr>
            </w:pPr>
            <w:r w:rsidRPr="008D0C7E">
              <w:rPr>
                <w:rFonts w:ascii="Times New Roman" w:hAnsi="Times New Roman"/>
                <w:b/>
              </w:rPr>
              <w:t>IMATHIA</w:t>
            </w:r>
            <w:r w:rsidR="00E4184A" w:rsidRPr="008D0C7E">
              <w:rPr>
                <w:rFonts w:ascii="Times New Roman" w:hAnsi="Times New Roman"/>
                <w:b/>
              </w:rPr>
              <w:t xml:space="preserve"> CONSTRUCCIÓN S.L.</w:t>
            </w:r>
          </w:p>
        </w:tc>
        <w:tc>
          <w:tcPr>
            <w:tcW w:w="3016" w:type="dxa"/>
          </w:tcPr>
          <w:p w:rsidR="006A30B7" w:rsidRPr="008D0C7E" w:rsidRDefault="006A30B7" w:rsidP="00B30C2A">
            <w:pPr>
              <w:jc w:val="both"/>
              <w:rPr>
                <w:rFonts w:ascii="Times New Roman" w:hAnsi="Times New Roman"/>
              </w:rPr>
            </w:pPr>
          </w:p>
        </w:tc>
      </w:tr>
      <w:tr w:rsidR="006A30B7" w:rsidRPr="008D0C7E" w:rsidTr="00A04B14">
        <w:tc>
          <w:tcPr>
            <w:tcW w:w="3930" w:type="dxa"/>
          </w:tcPr>
          <w:p w:rsidR="006A30B7" w:rsidRPr="008D0C7E" w:rsidRDefault="00D86576" w:rsidP="00B30C2A">
            <w:pPr>
              <w:jc w:val="both"/>
              <w:rPr>
                <w:rFonts w:ascii="Times New Roman" w:hAnsi="Times New Roman"/>
                <w:b/>
              </w:rPr>
            </w:pPr>
            <w:r w:rsidRPr="008D0C7E">
              <w:rPr>
                <w:rFonts w:ascii="Times New Roman" w:hAnsi="Times New Roman"/>
                <w:b/>
              </w:rPr>
              <w:t>IDOM</w:t>
            </w:r>
            <w:r w:rsidR="00E4184A" w:rsidRPr="008D0C7E">
              <w:rPr>
                <w:rFonts w:ascii="Times New Roman" w:hAnsi="Times New Roman"/>
                <w:b/>
              </w:rPr>
              <w:t xml:space="preserve"> SAU</w:t>
            </w:r>
          </w:p>
        </w:tc>
        <w:tc>
          <w:tcPr>
            <w:tcW w:w="3016" w:type="dxa"/>
          </w:tcPr>
          <w:p w:rsidR="006A30B7" w:rsidRPr="008D0C7E" w:rsidRDefault="006A30B7" w:rsidP="00B30C2A">
            <w:pPr>
              <w:jc w:val="both"/>
              <w:rPr>
                <w:rFonts w:ascii="Times New Roman" w:hAnsi="Times New Roman"/>
              </w:rPr>
            </w:pPr>
          </w:p>
        </w:tc>
      </w:tr>
      <w:tr w:rsidR="006A30B7" w:rsidRPr="008D0C7E" w:rsidTr="00A04B14">
        <w:tc>
          <w:tcPr>
            <w:tcW w:w="3930" w:type="dxa"/>
          </w:tcPr>
          <w:p w:rsidR="006A30B7" w:rsidRPr="008D0C7E" w:rsidRDefault="00D86576" w:rsidP="00B30C2A">
            <w:pPr>
              <w:jc w:val="both"/>
              <w:rPr>
                <w:rFonts w:ascii="Times New Roman" w:hAnsi="Times New Roman"/>
                <w:b/>
              </w:rPr>
            </w:pPr>
            <w:r w:rsidRPr="008D0C7E">
              <w:rPr>
                <w:rFonts w:ascii="Times New Roman" w:hAnsi="Times New Roman"/>
                <w:b/>
              </w:rPr>
              <w:t xml:space="preserve">INECO </w:t>
            </w:r>
          </w:p>
        </w:tc>
        <w:tc>
          <w:tcPr>
            <w:tcW w:w="3016" w:type="dxa"/>
          </w:tcPr>
          <w:p w:rsidR="006A30B7" w:rsidRPr="008D0C7E" w:rsidRDefault="006A30B7" w:rsidP="00B30C2A">
            <w:pPr>
              <w:jc w:val="both"/>
              <w:rPr>
                <w:rFonts w:ascii="Times New Roman" w:hAnsi="Times New Roman"/>
              </w:rPr>
            </w:pPr>
          </w:p>
        </w:tc>
      </w:tr>
      <w:tr w:rsidR="006A30B7" w:rsidRPr="008D0C7E" w:rsidTr="00A04B14">
        <w:tc>
          <w:tcPr>
            <w:tcW w:w="3930" w:type="dxa"/>
          </w:tcPr>
          <w:p w:rsidR="006A30B7" w:rsidRPr="008D0C7E" w:rsidRDefault="00E4184A" w:rsidP="00B30C2A">
            <w:pPr>
              <w:jc w:val="both"/>
              <w:rPr>
                <w:rFonts w:ascii="Times New Roman" w:hAnsi="Times New Roman"/>
                <w:b/>
              </w:rPr>
            </w:pPr>
            <w:r w:rsidRPr="008D0C7E">
              <w:rPr>
                <w:rFonts w:ascii="Times New Roman" w:hAnsi="Times New Roman"/>
                <w:b/>
              </w:rPr>
              <w:t xml:space="preserve">MAFEX </w:t>
            </w:r>
          </w:p>
        </w:tc>
        <w:tc>
          <w:tcPr>
            <w:tcW w:w="3016" w:type="dxa"/>
          </w:tcPr>
          <w:p w:rsidR="006A30B7" w:rsidRPr="008D0C7E" w:rsidRDefault="006A30B7" w:rsidP="00B30C2A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3F41CC" w:rsidRDefault="003F41CC" w:rsidP="00B30C2A">
      <w:pPr>
        <w:jc w:val="both"/>
      </w:pPr>
    </w:p>
    <w:p w:rsidR="00621A41" w:rsidRDefault="00621A41" w:rsidP="00B30C2A">
      <w:pPr>
        <w:jc w:val="both"/>
      </w:pPr>
    </w:p>
    <w:p w:rsidR="00621A41" w:rsidRDefault="00621A41" w:rsidP="00621A41">
      <w:pPr>
        <w:jc w:val="both"/>
      </w:pPr>
    </w:p>
    <w:p w:rsidR="004656E0" w:rsidRDefault="00621A41" w:rsidP="00621A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Molimo vratiti e-mailom na</w:t>
      </w:r>
      <w:r w:rsidR="004656E0">
        <w:rPr>
          <w:rFonts w:ascii="Arial" w:hAnsi="Arial" w:cs="Arial"/>
          <w:b/>
        </w:rPr>
        <w:t xml:space="preserve"> </w:t>
      </w:r>
    </w:p>
    <w:p w:rsidR="004656E0" w:rsidRDefault="004656E0" w:rsidP="00621A41">
      <w:pPr>
        <w:jc w:val="center"/>
        <w:rPr>
          <w:rFonts w:ascii="Arial" w:hAnsi="Arial" w:cs="Arial"/>
          <w:b/>
        </w:rPr>
      </w:pPr>
    </w:p>
    <w:p w:rsidR="00621A41" w:rsidRDefault="006B3CF7" w:rsidP="00621A41">
      <w:pPr>
        <w:jc w:val="center"/>
        <w:rPr>
          <w:rFonts w:ascii="Arial" w:hAnsi="Arial" w:cs="Arial"/>
          <w:b/>
          <w:color w:val="000080"/>
        </w:rPr>
      </w:pPr>
      <w:hyperlink r:id="rId7" w:history="1">
        <w:r w:rsidR="004656E0" w:rsidRPr="000476A3">
          <w:rPr>
            <w:rStyle w:val="Hyperlink"/>
            <w:rFonts w:ascii="Arial" w:hAnsi="Arial" w:cs="Arial"/>
            <w:b/>
          </w:rPr>
          <w:t>lejla.mededovic@komorabih.ba</w:t>
        </w:r>
      </w:hyperlink>
      <w:r w:rsidR="004656E0">
        <w:rPr>
          <w:rFonts w:ascii="Arial" w:hAnsi="Arial" w:cs="Arial"/>
          <w:b/>
        </w:rPr>
        <w:t xml:space="preserve"> ili</w:t>
      </w:r>
      <w:r w:rsidR="00621A41">
        <w:rPr>
          <w:rFonts w:ascii="Arial" w:hAnsi="Arial" w:cs="Arial"/>
          <w:b/>
        </w:rPr>
        <w:t xml:space="preserve"> </w:t>
      </w:r>
      <w:hyperlink r:id="rId8" w:history="1">
        <w:r w:rsidR="00621A41" w:rsidRPr="000253A9">
          <w:rPr>
            <w:rStyle w:val="Hyperlink"/>
            <w:rFonts w:ascii="Arial" w:hAnsi="Arial" w:cs="Arial"/>
            <w:b/>
          </w:rPr>
          <w:t>zagreb@comercio.mineco.es</w:t>
        </w:r>
      </w:hyperlink>
    </w:p>
    <w:p w:rsidR="00621A41" w:rsidRDefault="00621A41" w:rsidP="00621A41">
      <w:pPr>
        <w:jc w:val="both"/>
      </w:pPr>
    </w:p>
    <w:p w:rsidR="00621A41" w:rsidRPr="00915F69" w:rsidRDefault="00621A41" w:rsidP="00B30C2A">
      <w:pPr>
        <w:jc w:val="both"/>
      </w:pPr>
    </w:p>
    <w:sectPr w:rsidR="00621A41" w:rsidRPr="00915F6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CF7" w:rsidRDefault="006B3CF7" w:rsidP="00E26AC6">
      <w:r>
        <w:separator/>
      </w:r>
    </w:p>
  </w:endnote>
  <w:endnote w:type="continuationSeparator" w:id="0">
    <w:p w:rsidR="006B3CF7" w:rsidRDefault="006B3CF7" w:rsidP="00E2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Corbe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C6" w:rsidRDefault="00BE4436">
    <w:pPr>
      <w:pStyle w:val="Footer"/>
    </w:pPr>
    <w:r w:rsidRPr="00E26AC6">
      <w:rPr>
        <w:noProof/>
        <w:lang w:val="bs-Latn-BA" w:eastAsia="bs-Latn-BA"/>
      </w:rPr>
      <w:drawing>
        <wp:anchor distT="0" distB="0" distL="114300" distR="114300" simplePos="0" relativeHeight="251655680" behindDoc="0" locked="0" layoutInCell="1" allowOverlap="1" wp14:anchorId="131E0EDA" wp14:editId="032C6ED5">
          <wp:simplePos x="0" y="0"/>
          <wp:positionH relativeFrom="column">
            <wp:posOffset>2063115</wp:posOffset>
          </wp:positionH>
          <wp:positionV relativeFrom="paragraph">
            <wp:posOffset>62865</wp:posOffset>
          </wp:positionV>
          <wp:extent cx="781050" cy="655787"/>
          <wp:effectExtent l="0" t="0" r="0" b="0"/>
          <wp:wrapNone/>
          <wp:docPr id="10" name="Imagen 1" descr="esc_ofecome_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_ofecome_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57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2B45" w:rsidRDefault="00152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CF7" w:rsidRDefault="006B3CF7" w:rsidP="00E26AC6">
      <w:r>
        <w:separator/>
      </w:r>
    </w:p>
  </w:footnote>
  <w:footnote w:type="continuationSeparator" w:id="0">
    <w:p w:rsidR="006B3CF7" w:rsidRDefault="006B3CF7" w:rsidP="00E26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C6" w:rsidRDefault="00BE4436">
    <w:pPr>
      <w:pStyle w:val="Header"/>
    </w:pPr>
    <w:r w:rsidRPr="006264EB">
      <w:rPr>
        <w:rFonts w:ascii="Arial Narrow" w:hAnsi="Arial Narrow"/>
        <w:noProof/>
        <w:color w:val="000000" w:themeColor="text1"/>
        <w:szCs w:val="24"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3ED73E0" wp14:editId="77835D5F">
          <wp:simplePos x="0" y="0"/>
          <wp:positionH relativeFrom="column">
            <wp:posOffset>2063115</wp:posOffset>
          </wp:positionH>
          <wp:positionV relativeFrom="paragraph">
            <wp:posOffset>113665</wp:posOffset>
          </wp:positionV>
          <wp:extent cx="1118235" cy="208915"/>
          <wp:effectExtent l="0" t="0" r="5715" b="635"/>
          <wp:wrapSquare wrapText="bothSides"/>
          <wp:docPr id="4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208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64EB">
      <w:rPr>
        <w:rFonts w:ascii="Arial Narrow" w:hAnsi="Arial Narrow"/>
        <w:noProof/>
        <w:color w:val="000000" w:themeColor="text1"/>
        <w:szCs w:val="24"/>
        <w:lang w:val="bs-Latn-BA" w:eastAsia="bs-Latn-BA"/>
      </w:rPr>
      <w:drawing>
        <wp:anchor distT="0" distB="0" distL="114300" distR="114300" simplePos="0" relativeHeight="251661312" behindDoc="0" locked="0" layoutInCell="1" allowOverlap="1" wp14:anchorId="1DB23109" wp14:editId="580FDF11">
          <wp:simplePos x="0" y="0"/>
          <wp:positionH relativeFrom="column">
            <wp:posOffset>-775335</wp:posOffset>
          </wp:positionH>
          <wp:positionV relativeFrom="paragraph">
            <wp:posOffset>-66040</wp:posOffset>
          </wp:positionV>
          <wp:extent cx="2207895" cy="387350"/>
          <wp:effectExtent l="0" t="0" r="1905" b="0"/>
          <wp:wrapSquare wrapText="bothSides"/>
          <wp:docPr id="3" name="Picture 1" descr="\\WS-02-6\Users\eldina.begovic\Desktop\Javni\Memo, profili firmi, videos\Memo, logo VTK BiH\vtk - ftc logo1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S-02-6\Users\eldina.begovic\Desktop\Javni\Memo, profili firmi, videos\Memo, logo VTK BiH\vtk - ftc logo1 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64EB">
      <w:rPr>
        <w:rFonts w:ascii="Arial Narrow" w:hAnsi="Arial Narrow"/>
        <w:noProof/>
        <w:color w:val="000000" w:themeColor="text1"/>
        <w:szCs w:val="24"/>
        <w:lang w:val="bs-Latn-BA" w:eastAsia="bs-Latn-BA"/>
      </w:rPr>
      <w:drawing>
        <wp:anchor distT="0" distB="0" distL="114300" distR="114300" simplePos="0" relativeHeight="251658240" behindDoc="0" locked="0" layoutInCell="1" allowOverlap="1" wp14:anchorId="746A3586" wp14:editId="2994580E">
          <wp:simplePos x="0" y="0"/>
          <wp:positionH relativeFrom="column">
            <wp:posOffset>5206365</wp:posOffset>
          </wp:positionH>
          <wp:positionV relativeFrom="paragraph">
            <wp:posOffset>-1905</wp:posOffset>
          </wp:positionV>
          <wp:extent cx="843915" cy="403860"/>
          <wp:effectExtent l="0" t="0" r="0" b="0"/>
          <wp:wrapSquare wrapText="bothSides"/>
          <wp:docPr id="9" name="Picture 88" descr="cid:image003.gif@01D40878.01844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id:image003.gif@01D40878.0184439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64EB">
      <w:rPr>
        <w:rFonts w:ascii="Arial Narrow" w:hAnsi="Arial Narrow"/>
        <w:noProof/>
        <w:color w:val="000000" w:themeColor="text1"/>
        <w:szCs w:val="24"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3B02ED06" wp14:editId="7A4BD425">
          <wp:simplePos x="0" y="0"/>
          <wp:positionH relativeFrom="column">
            <wp:posOffset>3872230</wp:posOffset>
          </wp:positionH>
          <wp:positionV relativeFrom="paragraph">
            <wp:posOffset>7620</wp:posOffset>
          </wp:positionV>
          <wp:extent cx="1343025" cy="374015"/>
          <wp:effectExtent l="0" t="0" r="9525" b="6985"/>
          <wp:wrapSquare wrapText="bothSides"/>
          <wp:docPr id="6" name="Picture 87" descr="MICT.Go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MICT.Gob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E26AC6" w:rsidRDefault="00E26A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1E08"/>
    <w:multiLevelType w:val="hybridMultilevel"/>
    <w:tmpl w:val="8FA41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C01F4"/>
    <w:multiLevelType w:val="hybridMultilevel"/>
    <w:tmpl w:val="2F66D90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C6"/>
    <w:rsid w:val="00010D2A"/>
    <w:rsid w:val="00013899"/>
    <w:rsid w:val="00022D8D"/>
    <w:rsid w:val="000328D9"/>
    <w:rsid w:val="0005378E"/>
    <w:rsid w:val="00070BE2"/>
    <w:rsid w:val="000909F0"/>
    <w:rsid w:val="00096284"/>
    <w:rsid w:val="000962FD"/>
    <w:rsid w:val="00096F4B"/>
    <w:rsid w:val="000C73C2"/>
    <w:rsid w:val="001073B6"/>
    <w:rsid w:val="00152B45"/>
    <w:rsid w:val="001A132F"/>
    <w:rsid w:val="001A4002"/>
    <w:rsid w:val="00202934"/>
    <w:rsid w:val="00206AA0"/>
    <w:rsid w:val="00274451"/>
    <w:rsid w:val="003046CB"/>
    <w:rsid w:val="003417D2"/>
    <w:rsid w:val="00395058"/>
    <w:rsid w:val="003F41CC"/>
    <w:rsid w:val="004656E0"/>
    <w:rsid w:val="00496BEA"/>
    <w:rsid w:val="004A33AA"/>
    <w:rsid w:val="004F5BFD"/>
    <w:rsid w:val="00552EE4"/>
    <w:rsid w:val="00586DEE"/>
    <w:rsid w:val="005A2CD2"/>
    <w:rsid w:val="005A72D0"/>
    <w:rsid w:val="005B42FF"/>
    <w:rsid w:val="005C5958"/>
    <w:rsid w:val="005D3560"/>
    <w:rsid w:val="005D3C4D"/>
    <w:rsid w:val="00621A41"/>
    <w:rsid w:val="006278FC"/>
    <w:rsid w:val="0063703E"/>
    <w:rsid w:val="006528BE"/>
    <w:rsid w:val="006A30B7"/>
    <w:rsid w:val="006B05FC"/>
    <w:rsid w:val="006B3CF7"/>
    <w:rsid w:val="006D2582"/>
    <w:rsid w:val="006E30AE"/>
    <w:rsid w:val="006E62B9"/>
    <w:rsid w:val="007269AB"/>
    <w:rsid w:val="00740E0B"/>
    <w:rsid w:val="00755B7E"/>
    <w:rsid w:val="00765CE6"/>
    <w:rsid w:val="007750FF"/>
    <w:rsid w:val="007B7AB9"/>
    <w:rsid w:val="007C5A4C"/>
    <w:rsid w:val="008145C5"/>
    <w:rsid w:val="00814BCB"/>
    <w:rsid w:val="00896135"/>
    <w:rsid w:val="008B1B0A"/>
    <w:rsid w:val="008D0C7E"/>
    <w:rsid w:val="00915F69"/>
    <w:rsid w:val="009452C9"/>
    <w:rsid w:val="009B1AEC"/>
    <w:rsid w:val="009C3618"/>
    <w:rsid w:val="00A04B14"/>
    <w:rsid w:val="00A6073B"/>
    <w:rsid w:val="00AC344C"/>
    <w:rsid w:val="00AD522F"/>
    <w:rsid w:val="00B04675"/>
    <w:rsid w:val="00B17352"/>
    <w:rsid w:val="00B30C2A"/>
    <w:rsid w:val="00B65210"/>
    <w:rsid w:val="00BC3B84"/>
    <w:rsid w:val="00BC7C3E"/>
    <w:rsid w:val="00BE4436"/>
    <w:rsid w:val="00C01F73"/>
    <w:rsid w:val="00C3704F"/>
    <w:rsid w:val="00C63A16"/>
    <w:rsid w:val="00CC0C0E"/>
    <w:rsid w:val="00CE79AE"/>
    <w:rsid w:val="00D4689B"/>
    <w:rsid w:val="00D53514"/>
    <w:rsid w:val="00D635E9"/>
    <w:rsid w:val="00D86576"/>
    <w:rsid w:val="00DB2A2D"/>
    <w:rsid w:val="00DB6146"/>
    <w:rsid w:val="00DC72BD"/>
    <w:rsid w:val="00DF2CF3"/>
    <w:rsid w:val="00E26AC6"/>
    <w:rsid w:val="00E35B53"/>
    <w:rsid w:val="00E4184A"/>
    <w:rsid w:val="00E93D8C"/>
    <w:rsid w:val="00EA2CB5"/>
    <w:rsid w:val="00EF29C9"/>
    <w:rsid w:val="00F52CD7"/>
    <w:rsid w:val="00F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437094-D832-4CC6-8AD2-CF4A5DD1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2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AC6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26AC6"/>
  </w:style>
  <w:style w:type="paragraph" w:styleId="Footer">
    <w:name w:val="footer"/>
    <w:basedOn w:val="Normal"/>
    <w:link w:val="FooterChar"/>
    <w:uiPriority w:val="99"/>
    <w:unhideWhenUsed/>
    <w:rsid w:val="00E26AC6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26AC6"/>
  </w:style>
  <w:style w:type="paragraph" w:styleId="BalloonText">
    <w:name w:val="Balloon Text"/>
    <w:basedOn w:val="Normal"/>
    <w:link w:val="BalloonTextChar"/>
    <w:uiPriority w:val="99"/>
    <w:semiHidden/>
    <w:unhideWhenUsed/>
    <w:rsid w:val="00E26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A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1F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1F7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B30C2A"/>
    <w:pPr>
      <w:spacing w:after="0" w:line="240" w:lineRule="auto"/>
    </w:pPr>
    <w:rPr>
      <w:rFonts w:ascii="HelveticaNeueLT Pro 45 Lt" w:hAnsi="HelveticaNeueLT Pro 45 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30C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reb@comercio.minec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jla.mededovic@komorabih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cid:image001.png@01D50F13.A8C5ACA0" TargetMode="External"/><Relationship Id="rId5" Type="http://schemas.openxmlformats.org/officeDocument/2006/relationships/image" Target="media/image4.png"/><Relationship Id="rId4" Type="http://schemas.openxmlformats.org/officeDocument/2006/relationships/image" Target="cid:image002.gif@01D50F13.A8C5ACA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Guía González, Ana Verónica</dc:creator>
  <cp:lastModifiedBy>Aida Alić</cp:lastModifiedBy>
  <cp:revision>2</cp:revision>
  <cp:lastPrinted>2019-01-21T07:28:00Z</cp:lastPrinted>
  <dcterms:created xsi:type="dcterms:W3CDTF">2019-09-12T13:08:00Z</dcterms:created>
  <dcterms:modified xsi:type="dcterms:W3CDTF">2019-09-12T13:08:00Z</dcterms:modified>
</cp:coreProperties>
</file>